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8593B" w14:textId="1B00605E" w:rsidR="004619EA" w:rsidRPr="004619EA" w:rsidRDefault="004619EA" w:rsidP="004619EA">
      <w:pPr>
        <w:jc w:val="right"/>
        <w:rPr>
          <w:rFonts w:asciiTheme="majorHAnsi" w:eastAsia="맑은 고딕" w:hAnsiTheme="majorHAnsi" w:cstheme="majorHAnsi"/>
          <w:sz w:val="21"/>
          <w:szCs w:val="21"/>
          <w:lang w:eastAsia="ko-KR"/>
        </w:rPr>
      </w:pPr>
      <w:r w:rsidRPr="004619EA">
        <w:rPr>
          <w:rFonts w:asciiTheme="majorHAnsi" w:hAnsiTheme="majorHAnsi" w:cstheme="majorHAnsi"/>
          <w:i/>
          <w:iCs/>
          <w:sz w:val="21"/>
          <w:szCs w:val="21"/>
        </w:rPr>
        <w:t>Journal of Animal Breeding and Genomics</w:t>
      </w:r>
      <w:r w:rsidRPr="004619EA">
        <w:rPr>
          <w:rFonts w:asciiTheme="majorHAnsi" w:hAnsiTheme="majorHAnsi" w:cstheme="majorHAnsi"/>
          <w:sz w:val="21"/>
          <w:szCs w:val="21"/>
        </w:rPr>
        <w:t xml:space="preserve"> (</w:t>
      </w:r>
      <w:proofErr w:type="spellStart"/>
      <w:r w:rsidRPr="004619EA">
        <w:rPr>
          <w:rFonts w:asciiTheme="majorHAnsi" w:hAnsiTheme="majorHAnsi" w:cstheme="majorHAnsi"/>
          <w:sz w:val="21"/>
          <w:szCs w:val="21"/>
        </w:rPr>
        <w:t>pISSN</w:t>
      </w:r>
      <w:proofErr w:type="spellEnd"/>
      <w:r w:rsidRPr="004619EA">
        <w:rPr>
          <w:rFonts w:asciiTheme="majorHAnsi" w:hAnsiTheme="majorHAnsi" w:cstheme="majorHAnsi"/>
          <w:sz w:val="21"/>
          <w:szCs w:val="21"/>
        </w:rPr>
        <w:t xml:space="preserve"> 1226-5543</w:t>
      </w:r>
      <w:r w:rsidRPr="004619EA">
        <w:rPr>
          <w:rFonts w:asciiTheme="majorHAnsi" w:eastAsia="맑은 고딕" w:hAnsiTheme="majorHAnsi" w:cstheme="majorHAnsi"/>
          <w:sz w:val="21"/>
          <w:szCs w:val="21"/>
          <w:lang w:eastAsia="ko-KR"/>
        </w:rPr>
        <w:t xml:space="preserve">, </w:t>
      </w:r>
      <w:proofErr w:type="spellStart"/>
      <w:r w:rsidRPr="004619EA">
        <w:rPr>
          <w:rFonts w:asciiTheme="majorHAnsi" w:hAnsiTheme="majorHAnsi" w:cstheme="majorHAnsi"/>
          <w:sz w:val="21"/>
          <w:szCs w:val="21"/>
        </w:rPr>
        <w:t>eISSN</w:t>
      </w:r>
      <w:proofErr w:type="spellEnd"/>
      <w:r w:rsidRPr="004619EA">
        <w:rPr>
          <w:rFonts w:asciiTheme="majorHAnsi" w:hAnsiTheme="majorHAnsi" w:cstheme="majorHAnsi"/>
          <w:sz w:val="21"/>
          <w:szCs w:val="21"/>
        </w:rPr>
        <w:t xml:space="preserve"> 2586-4297)</w:t>
      </w:r>
    </w:p>
    <w:p w14:paraId="29F73137" w14:textId="317168A5" w:rsidR="00955638" w:rsidRPr="004619EA" w:rsidRDefault="00000000" w:rsidP="004619EA">
      <w:pPr>
        <w:pStyle w:val="a8"/>
        <w:jc w:val="center"/>
        <w:rPr>
          <w:sz w:val="36"/>
          <w:szCs w:val="36"/>
        </w:rPr>
      </w:pPr>
      <w:r w:rsidRPr="004619EA">
        <w:rPr>
          <w:sz w:val="36"/>
          <w:szCs w:val="36"/>
        </w:rPr>
        <w:t>Copyright Transfer and Open Access Agreement</w:t>
      </w:r>
    </w:p>
    <w:p w14:paraId="6D7A11CA" w14:textId="77777777" w:rsidR="00DA31FA" w:rsidRDefault="00000000" w:rsidP="00DA31FA">
      <w:pPr>
        <w:jc w:val="both"/>
        <w:rPr>
          <w:rFonts w:eastAsia="맑은 고딕"/>
          <w:lang w:eastAsia="ko-KR"/>
        </w:rPr>
      </w:pPr>
      <w:r>
        <w:t>This agreement is made between the corresponding author(s) (hereinafter referred to as the "Author") and the Korean Society of Animal Breeding and Genetics (hereinafter referred to as the "Society").</w:t>
      </w:r>
    </w:p>
    <w:p w14:paraId="3025F55F" w14:textId="7F096817" w:rsidR="00955638" w:rsidRDefault="00000000" w:rsidP="00DA31FA">
      <w:pPr>
        <w:jc w:val="both"/>
      </w:pPr>
      <w:r>
        <w:br/>
        <w:t>By signing this agreement, the Author hereby agrees to the following terms and conditions:</w:t>
      </w:r>
    </w:p>
    <w:p w14:paraId="3B42FDF3" w14:textId="77777777" w:rsidR="00955638" w:rsidRDefault="00000000" w:rsidP="00DA31FA">
      <w:pPr>
        <w:pStyle w:val="1"/>
        <w:jc w:val="both"/>
      </w:pPr>
      <w:r>
        <w:t>1. Copyright Transfer</w:t>
      </w:r>
    </w:p>
    <w:p w14:paraId="14153536" w14:textId="6639AF9E" w:rsidR="00955638" w:rsidRDefault="00000000" w:rsidP="00DA31FA">
      <w:pPr>
        <w:jc w:val="both"/>
      </w:pPr>
      <w:proofErr w:type="gramStart"/>
      <w:r>
        <w:t>In the event that</w:t>
      </w:r>
      <w:proofErr w:type="gramEnd"/>
      <w:r>
        <w:t xml:space="preserve"> the submitted manuscript is accepted for publication in the </w:t>
      </w:r>
      <w:r w:rsidRPr="004619EA">
        <w:rPr>
          <w:i/>
          <w:iCs/>
        </w:rPr>
        <w:t>Journal of Animal Breeding and Genomics</w:t>
      </w:r>
      <w:r>
        <w:t xml:space="preserve"> (</w:t>
      </w:r>
      <w:r w:rsidRPr="004619EA">
        <w:rPr>
          <w:i/>
          <w:iCs/>
        </w:rPr>
        <w:t>JABG</w:t>
      </w:r>
      <w:r>
        <w:t>), the Author hereby transfers to the Society all rights, titles, and interests in and to the copyright of the manuscript, including but not limited to the rights of reproduction, distribution, public display, and adaptation, in all forms and media.</w:t>
      </w:r>
    </w:p>
    <w:p w14:paraId="0CA71B9B" w14:textId="77777777" w:rsidR="00955638" w:rsidRDefault="00000000" w:rsidP="00DA31FA">
      <w:pPr>
        <w:pStyle w:val="1"/>
        <w:jc w:val="both"/>
      </w:pPr>
      <w:r>
        <w:t>2. License to the Public</w:t>
      </w:r>
    </w:p>
    <w:p w14:paraId="01DACBA0" w14:textId="77777777" w:rsidR="00955638" w:rsidRDefault="00000000" w:rsidP="00DA31FA">
      <w:pPr>
        <w:jc w:val="both"/>
      </w:pPr>
      <w:r>
        <w:t>The Author agrees that the published article will be distributed under the terms of the Creative Commons Attribution Non-Commercial 4.0 International License (CC BY-NC 4.0), which permits unrestricted non-commercial use, distribution, and reproduction in any medium, provided the original work is properly cited.</w:t>
      </w:r>
    </w:p>
    <w:p w14:paraId="41C26316" w14:textId="77777777" w:rsidR="00955638" w:rsidRDefault="00000000" w:rsidP="00DA31FA">
      <w:pPr>
        <w:pStyle w:val="1"/>
        <w:jc w:val="both"/>
      </w:pPr>
      <w:r>
        <w:t>3. Author Rights</w:t>
      </w:r>
    </w:p>
    <w:p w14:paraId="70122CF9" w14:textId="69BDB742" w:rsidR="003F4FB1" w:rsidRDefault="00000000" w:rsidP="00DA31FA">
      <w:pPr>
        <w:jc w:val="both"/>
        <w:rPr>
          <w:rFonts w:eastAsia="맑은 고딕"/>
          <w:lang w:eastAsia="ko-KR"/>
        </w:rPr>
      </w:pPr>
      <w:r>
        <w:t>The Author retains the right to use the article for educational, research, and non-commercial purposes in accordance with the same terms</w:t>
      </w:r>
      <w:r w:rsidR="00D322F6">
        <w:rPr>
          <w:rFonts w:eastAsia="맑은 고딕" w:hint="eastAsia"/>
          <w:lang w:eastAsia="ko-KR"/>
        </w:rPr>
        <w:t xml:space="preserve"> of the</w:t>
      </w:r>
      <w:r>
        <w:t xml:space="preserve"> </w:t>
      </w:r>
      <w:r w:rsidRPr="003F4FB1">
        <w:rPr>
          <w:i/>
          <w:iCs/>
        </w:rPr>
        <w:t>JABG</w:t>
      </w:r>
      <w:r w:rsidRPr="003F4FB1">
        <w:t xml:space="preserve"> </w:t>
      </w:r>
      <w:r>
        <w:t>Open Access policy (CC BY-NC 4.0). This includes the right to:</w:t>
      </w:r>
    </w:p>
    <w:p w14:paraId="454B4FEC" w14:textId="6F225310" w:rsidR="003F4FB1" w:rsidRPr="003F4FB1" w:rsidRDefault="00000000" w:rsidP="003F4FB1">
      <w:pPr>
        <w:pStyle w:val="aa"/>
        <w:numPr>
          <w:ilvl w:val="0"/>
          <w:numId w:val="11"/>
        </w:numPr>
        <w:jc w:val="both"/>
        <w:rPr>
          <w:rFonts w:eastAsia="맑은 고딕"/>
          <w:lang w:eastAsia="ko-KR"/>
        </w:rPr>
      </w:pPr>
      <w:r>
        <w:t xml:space="preserve">Archive the pre-print or post-print version in an institutional repository, personal website, or funding body </w:t>
      </w:r>
      <w:proofErr w:type="gramStart"/>
      <w:r>
        <w:t>archive;</w:t>
      </w:r>
      <w:proofErr w:type="gramEnd"/>
    </w:p>
    <w:p w14:paraId="2C0527C1" w14:textId="4F62F613" w:rsidR="003F4FB1" w:rsidRPr="003F4FB1" w:rsidRDefault="00000000" w:rsidP="003F4FB1">
      <w:pPr>
        <w:pStyle w:val="aa"/>
        <w:numPr>
          <w:ilvl w:val="0"/>
          <w:numId w:val="11"/>
        </w:numPr>
        <w:jc w:val="both"/>
        <w:rPr>
          <w:rFonts w:eastAsia="맑은 고딕"/>
          <w:lang w:eastAsia="ko-KR"/>
        </w:rPr>
      </w:pPr>
      <w:r>
        <w:t>Reproduce and distribute the article for academic purposes (e.g., in a course pack or presentation materials</w:t>
      </w:r>
      <w:proofErr w:type="gramStart"/>
      <w:r>
        <w:t>);</w:t>
      </w:r>
      <w:proofErr w:type="gramEnd"/>
    </w:p>
    <w:p w14:paraId="1998D3BD" w14:textId="42339D36" w:rsidR="003F4FB1" w:rsidRPr="003F4FB1" w:rsidRDefault="00000000" w:rsidP="003F4FB1">
      <w:pPr>
        <w:pStyle w:val="aa"/>
        <w:numPr>
          <w:ilvl w:val="0"/>
          <w:numId w:val="11"/>
        </w:numPr>
        <w:jc w:val="both"/>
        <w:rPr>
          <w:rFonts w:eastAsia="맑은 고딕"/>
          <w:lang w:eastAsia="ko-KR"/>
        </w:rPr>
      </w:pPr>
      <w:r>
        <w:t xml:space="preserve">Use the article in future scholarly works such as </w:t>
      </w:r>
      <w:proofErr w:type="spellStart"/>
      <w:r>
        <w:t>theses</w:t>
      </w:r>
      <w:proofErr w:type="spellEnd"/>
      <w:r>
        <w:t>, dissertations, or books.</w:t>
      </w:r>
    </w:p>
    <w:p w14:paraId="5960120B" w14:textId="6BBE5112" w:rsidR="00955638" w:rsidRDefault="00000000" w:rsidP="00DA31FA">
      <w:pPr>
        <w:jc w:val="both"/>
      </w:pPr>
      <w:r>
        <w:t xml:space="preserve">In all such cases, </w:t>
      </w:r>
      <w:proofErr w:type="gramStart"/>
      <w:r>
        <w:t>appropriate</w:t>
      </w:r>
      <w:proofErr w:type="gramEnd"/>
      <w:r>
        <w:t xml:space="preserve"> citation of the original publication in </w:t>
      </w:r>
      <w:r w:rsidRPr="003F4FB1">
        <w:rPr>
          <w:i/>
          <w:iCs/>
        </w:rPr>
        <w:t>JABG</w:t>
      </w:r>
      <w:r w:rsidRPr="003F4FB1">
        <w:t xml:space="preserve"> </w:t>
      </w:r>
      <w:r>
        <w:t>must be provided.</w:t>
      </w:r>
    </w:p>
    <w:p w14:paraId="55A112AD" w14:textId="77777777" w:rsidR="00955638" w:rsidRDefault="00000000" w:rsidP="00DA31FA">
      <w:pPr>
        <w:pStyle w:val="1"/>
        <w:jc w:val="both"/>
      </w:pPr>
      <w:r>
        <w:t>4. Originality and Ethics Compliance</w:t>
      </w:r>
    </w:p>
    <w:p w14:paraId="1F565928" w14:textId="77777777" w:rsidR="00955638" w:rsidRDefault="00000000" w:rsidP="00DA31FA">
      <w:pPr>
        <w:jc w:val="both"/>
      </w:pPr>
      <w:r>
        <w:t xml:space="preserve">The Author certifies that the manuscript is original, has not been published elsewhere, and is not under consideration for publication elsewhere. The Author further affirms that the </w:t>
      </w:r>
      <w:r>
        <w:lastRenderedPageBreak/>
        <w:t>research was conducted and reported in accordance with the ethical guidelines established by the Journal of Animal Breeding and Genomics and the Korean Society of Animal Breeding and Genetics.</w:t>
      </w:r>
    </w:p>
    <w:p w14:paraId="4EA712FF" w14:textId="77777777" w:rsidR="00955638" w:rsidRDefault="00000000" w:rsidP="00DA31FA">
      <w:pPr>
        <w:pStyle w:val="1"/>
        <w:jc w:val="both"/>
      </w:pPr>
      <w:r>
        <w:t>5. Open Access Policy Acknowledgment</w:t>
      </w:r>
    </w:p>
    <w:p w14:paraId="7A9094B4" w14:textId="77777777" w:rsidR="00955638" w:rsidRDefault="00000000" w:rsidP="00DA31FA">
      <w:pPr>
        <w:jc w:val="both"/>
      </w:pPr>
      <w:r>
        <w:t xml:space="preserve">The Author acknowledges and agrees to the Open Access policy of </w:t>
      </w:r>
      <w:r w:rsidRPr="003F4FB1">
        <w:rPr>
          <w:i/>
          <w:iCs/>
        </w:rPr>
        <w:t>JABG</w:t>
      </w:r>
      <w:r>
        <w:t xml:space="preserve"> and understands that the article, once published, will be freely available to the public under the CC BY-NC 4.0 license.</w:t>
      </w:r>
    </w:p>
    <w:p w14:paraId="17A5B5F4" w14:textId="77777777" w:rsidR="00955638" w:rsidRDefault="00000000" w:rsidP="00DA31FA">
      <w:pPr>
        <w:pStyle w:val="1"/>
        <w:jc w:val="both"/>
      </w:pPr>
      <w:r>
        <w:t>6. Author’s Responsibility</w:t>
      </w:r>
    </w:p>
    <w:p w14:paraId="5E0B715B" w14:textId="77777777" w:rsidR="004619EA" w:rsidRDefault="004619EA" w:rsidP="00DA31FA">
      <w:pPr>
        <w:jc w:val="both"/>
        <w:rPr>
          <w:rFonts w:eastAsia="맑은 고딕"/>
          <w:lang w:eastAsia="ko-KR"/>
        </w:rPr>
      </w:pPr>
      <w:r w:rsidRPr="004619EA">
        <w:t>The corresponding author warrants that all co-authors, if any, have agreed to the content of the manuscript and the terms of this agreement. The corresponding author signs this agreement on behalf of all authors.</w:t>
      </w:r>
    </w:p>
    <w:p w14:paraId="404C503E" w14:textId="7B9D567A" w:rsidR="00955638" w:rsidRDefault="00000000" w:rsidP="00DA31FA">
      <w:pPr>
        <w:jc w:val="both"/>
      </w:pPr>
      <w:r>
        <w:br/>
        <w:t>Author Information</w:t>
      </w:r>
    </w:p>
    <w:p w14:paraId="4AAF24C7" w14:textId="65390A1D" w:rsidR="00955638" w:rsidRPr="00651EEE" w:rsidRDefault="00000000" w:rsidP="00DA31FA">
      <w:pPr>
        <w:jc w:val="both"/>
        <w:rPr>
          <w:rFonts w:eastAsia="맑은 고딕" w:hint="eastAsia"/>
          <w:lang w:eastAsia="ko-KR"/>
        </w:rPr>
      </w:pPr>
      <w:r>
        <w:t>Name: ________________________________________</w:t>
      </w:r>
      <w:r w:rsidRPr="00651EEE">
        <w:rPr>
          <w:u w:val="single"/>
        </w:rPr>
        <w:t>___</w:t>
      </w:r>
      <w:r w:rsidR="00651EEE" w:rsidRPr="00651EEE">
        <w:rPr>
          <w:rFonts w:eastAsia="맑은 고딕"/>
          <w:u w:val="single"/>
          <w:lang w:eastAsia="ko-KR"/>
        </w:rPr>
        <w:tab/>
      </w:r>
      <w:r w:rsidR="00651EEE" w:rsidRPr="00651EEE">
        <w:rPr>
          <w:rFonts w:eastAsia="맑은 고딕"/>
          <w:u w:val="single"/>
          <w:lang w:eastAsia="ko-KR"/>
        </w:rPr>
        <w:tab/>
      </w:r>
      <w:r w:rsidR="00651EEE" w:rsidRPr="00651EEE">
        <w:rPr>
          <w:rFonts w:eastAsia="맑은 고딕"/>
          <w:u w:val="single"/>
          <w:lang w:eastAsia="ko-KR"/>
        </w:rPr>
        <w:tab/>
      </w:r>
      <w:r w:rsidR="00651EEE" w:rsidRPr="00651EEE">
        <w:rPr>
          <w:rFonts w:eastAsia="맑은 고딕"/>
          <w:u w:val="single"/>
          <w:lang w:eastAsia="ko-KR"/>
        </w:rPr>
        <w:tab/>
      </w:r>
      <w:r w:rsidR="00651EEE" w:rsidRPr="00651EEE">
        <w:rPr>
          <w:rFonts w:eastAsia="맑은 고딕"/>
          <w:u w:val="single"/>
          <w:lang w:eastAsia="ko-KR"/>
        </w:rPr>
        <w:tab/>
      </w:r>
      <w:r w:rsidR="00651EEE" w:rsidRPr="00651EEE">
        <w:rPr>
          <w:rFonts w:eastAsia="맑은 고딕"/>
          <w:u w:val="single"/>
          <w:lang w:eastAsia="ko-KR"/>
        </w:rPr>
        <w:tab/>
      </w:r>
      <w:r w:rsidR="00651EEE" w:rsidRPr="00651EEE">
        <w:rPr>
          <w:rFonts w:eastAsia="맑은 고딕"/>
          <w:u w:val="single"/>
          <w:lang w:eastAsia="ko-KR"/>
        </w:rPr>
        <w:tab/>
      </w:r>
    </w:p>
    <w:p w14:paraId="3C22C05B" w14:textId="1850CBCD" w:rsidR="00955638" w:rsidRPr="00651EEE" w:rsidRDefault="00000000" w:rsidP="00DA31FA">
      <w:pPr>
        <w:jc w:val="both"/>
        <w:rPr>
          <w:rFonts w:eastAsia="맑은 고딕" w:hint="eastAsia"/>
          <w:u w:val="single"/>
          <w:lang w:eastAsia="ko-KR"/>
        </w:rPr>
      </w:pPr>
      <w:r>
        <w:t xml:space="preserve">Affiliation: </w:t>
      </w:r>
      <w:r w:rsidRPr="00651EEE">
        <w:rPr>
          <w:u w:val="single"/>
        </w:rPr>
        <w:t>_______________________________________</w:t>
      </w:r>
      <w:r w:rsidR="00651EEE" w:rsidRPr="00651EEE">
        <w:rPr>
          <w:rFonts w:eastAsia="맑은 고딕"/>
          <w:u w:val="single"/>
          <w:lang w:eastAsia="ko-KR"/>
        </w:rPr>
        <w:tab/>
      </w:r>
      <w:r w:rsidR="00651EEE" w:rsidRPr="00651EEE">
        <w:rPr>
          <w:rFonts w:eastAsia="맑은 고딕"/>
          <w:u w:val="single"/>
          <w:lang w:eastAsia="ko-KR"/>
        </w:rPr>
        <w:tab/>
      </w:r>
      <w:r w:rsidR="00651EEE" w:rsidRPr="00651EEE">
        <w:rPr>
          <w:rFonts w:eastAsia="맑은 고딕"/>
          <w:u w:val="single"/>
          <w:lang w:eastAsia="ko-KR"/>
        </w:rPr>
        <w:tab/>
      </w:r>
      <w:r w:rsidR="00651EEE" w:rsidRPr="00651EEE">
        <w:rPr>
          <w:rFonts w:eastAsia="맑은 고딕"/>
          <w:u w:val="single"/>
          <w:lang w:eastAsia="ko-KR"/>
        </w:rPr>
        <w:tab/>
      </w:r>
      <w:r w:rsidR="00651EEE" w:rsidRPr="00651EEE">
        <w:rPr>
          <w:rFonts w:eastAsia="맑은 고딕"/>
          <w:u w:val="single"/>
          <w:lang w:eastAsia="ko-KR"/>
        </w:rPr>
        <w:tab/>
      </w:r>
      <w:r w:rsidR="00651EEE" w:rsidRPr="00651EEE">
        <w:rPr>
          <w:rFonts w:eastAsia="맑은 고딕"/>
          <w:u w:val="single"/>
          <w:lang w:eastAsia="ko-KR"/>
        </w:rPr>
        <w:tab/>
      </w:r>
      <w:r w:rsidR="00651EEE" w:rsidRPr="00651EEE">
        <w:rPr>
          <w:rFonts w:eastAsia="맑은 고딕"/>
          <w:u w:val="single"/>
          <w:lang w:eastAsia="ko-KR"/>
        </w:rPr>
        <w:tab/>
      </w:r>
    </w:p>
    <w:p w14:paraId="1C3A49A3" w14:textId="57C0690A" w:rsidR="00955638" w:rsidRPr="00651EEE" w:rsidRDefault="00000000" w:rsidP="00DA31FA">
      <w:pPr>
        <w:jc w:val="both"/>
        <w:rPr>
          <w:rFonts w:eastAsia="맑은 고딕" w:hint="eastAsia"/>
          <w:u w:val="single"/>
          <w:lang w:eastAsia="ko-KR"/>
        </w:rPr>
      </w:pPr>
      <w:r>
        <w:t xml:space="preserve">Email: </w:t>
      </w:r>
      <w:r w:rsidRPr="00651EEE">
        <w:rPr>
          <w:u w:val="single"/>
        </w:rPr>
        <w:t>___________________________________________</w:t>
      </w:r>
      <w:r w:rsidR="00651EEE" w:rsidRPr="00651EEE">
        <w:rPr>
          <w:rFonts w:eastAsia="맑은 고딕"/>
          <w:u w:val="single"/>
          <w:lang w:eastAsia="ko-KR"/>
        </w:rPr>
        <w:tab/>
      </w:r>
      <w:r w:rsidR="00651EEE" w:rsidRPr="00651EEE">
        <w:rPr>
          <w:rFonts w:eastAsia="맑은 고딕"/>
          <w:u w:val="single"/>
          <w:lang w:eastAsia="ko-KR"/>
        </w:rPr>
        <w:tab/>
      </w:r>
      <w:r w:rsidR="00651EEE" w:rsidRPr="00651EEE">
        <w:rPr>
          <w:rFonts w:eastAsia="맑은 고딕"/>
          <w:u w:val="single"/>
          <w:lang w:eastAsia="ko-KR"/>
        </w:rPr>
        <w:tab/>
      </w:r>
      <w:r w:rsidR="00651EEE" w:rsidRPr="00651EEE">
        <w:rPr>
          <w:rFonts w:eastAsia="맑은 고딕"/>
          <w:u w:val="single"/>
          <w:lang w:eastAsia="ko-KR"/>
        </w:rPr>
        <w:tab/>
      </w:r>
      <w:r w:rsidR="00651EEE" w:rsidRPr="00651EEE">
        <w:rPr>
          <w:rFonts w:eastAsia="맑은 고딕"/>
          <w:u w:val="single"/>
          <w:lang w:eastAsia="ko-KR"/>
        </w:rPr>
        <w:tab/>
      </w:r>
      <w:r w:rsidR="00651EEE" w:rsidRPr="00651EEE">
        <w:rPr>
          <w:rFonts w:eastAsia="맑은 고딕"/>
          <w:u w:val="single"/>
          <w:lang w:eastAsia="ko-KR"/>
        </w:rPr>
        <w:tab/>
      </w:r>
      <w:r w:rsidR="00651EEE" w:rsidRPr="00651EEE">
        <w:rPr>
          <w:rFonts w:eastAsia="맑은 고딕"/>
          <w:u w:val="single"/>
          <w:lang w:eastAsia="ko-KR"/>
        </w:rPr>
        <w:tab/>
      </w:r>
    </w:p>
    <w:p w14:paraId="0327BF3F" w14:textId="4A6778D6" w:rsidR="00955638" w:rsidRPr="00651EEE" w:rsidRDefault="00000000" w:rsidP="00DA31FA">
      <w:pPr>
        <w:jc w:val="both"/>
        <w:rPr>
          <w:rFonts w:eastAsia="맑은 고딕" w:hint="eastAsia"/>
          <w:lang w:eastAsia="ko-KR"/>
        </w:rPr>
      </w:pPr>
      <w:r>
        <w:t xml:space="preserve">Signature: </w:t>
      </w:r>
      <w:r w:rsidRPr="00651EEE">
        <w:rPr>
          <w:u w:val="single"/>
        </w:rPr>
        <w:t>________________________________________</w:t>
      </w:r>
      <w:r w:rsidR="00651EEE" w:rsidRPr="00651EEE">
        <w:rPr>
          <w:rFonts w:eastAsia="맑은 고딕"/>
          <w:u w:val="single"/>
          <w:lang w:eastAsia="ko-KR"/>
        </w:rPr>
        <w:tab/>
      </w:r>
      <w:r w:rsidR="00651EEE" w:rsidRPr="00651EEE">
        <w:rPr>
          <w:rFonts w:eastAsia="맑은 고딕"/>
          <w:u w:val="single"/>
          <w:lang w:eastAsia="ko-KR"/>
        </w:rPr>
        <w:tab/>
      </w:r>
      <w:r w:rsidR="00651EEE" w:rsidRPr="00651EEE">
        <w:rPr>
          <w:rFonts w:eastAsia="맑은 고딕"/>
          <w:u w:val="single"/>
          <w:lang w:eastAsia="ko-KR"/>
        </w:rPr>
        <w:tab/>
      </w:r>
      <w:r w:rsidR="00651EEE" w:rsidRPr="00651EEE">
        <w:rPr>
          <w:rFonts w:eastAsia="맑은 고딕"/>
          <w:u w:val="single"/>
          <w:lang w:eastAsia="ko-KR"/>
        </w:rPr>
        <w:tab/>
      </w:r>
      <w:r w:rsidR="00651EEE" w:rsidRPr="00651EEE">
        <w:rPr>
          <w:rFonts w:eastAsia="맑은 고딕"/>
          <w:u w:val="single"/>
          <w:lang w:eastAsia="ko-KR"/>
        </w:rPr>
        <w:tab/>
      </w:r>
      <w:r w:rsidR="00651EEE" w:rsidRPr="00651EEE">
        <w:rPr>
          <w:rFonts w:eastAsia="맑은 고딕"/>
          <w:u w:val="single"/>
          <w:lang w:eastAsia="ko-KR"/>
        </w:rPr>
        <w:tab/>
      </w:r>
      <w:r w:rsidR="00651EEE" w:rsidRPr="00651EEE">
        <w:rPr>
          <w:rFonts w:eastAsia="맑은 고딕"/>
          <w:u w:val="single"/>
          <w:lang w:eastAsia="ko-KR"/>
        </w:rPr>
        <w:tab/>
      </w:r>
    </w:p>
    <w:p w14:paraId="26E07CE0" w14:textId="5C04644E" w:rsidR="00955638" w:rsidRPr="00651EEE" w:rsidRDefault="00000000" w:rsidP="00DA31FA">
      <w:pPr>
        <w:jc w:val="both"/>
        <w:rPr>
          <w:rFonts w:eastAsia="맑은 고딕" w:hint="eastAsia"/>
          <w:u w:val="single"/>
          <w:lang w:eastAsia="ko-KR"/>
        </w:rPr>
      </w:pPr>
      <w:r>
        <w:t>Date: ____________________________________________</w:t>
      </w:r>
      <w:r w:rsidR="00651EEE" w:rsidRPr="00651EEE">
        <w:rPr>
          <w:rFonts w:eastAsia="맑은 고딕"/>
          <w:u w:val="single"/>
          <w:lang w:eastAsia="ko-KR"/>
        </w:rPr>
        <w:tab/>
      </w:r>
      <w:r w:rsidR="00651EEE" w:rsidRPr="00651EEE">
        <w:rPr>
          <w:rFonts w:eastAsia="맑은 고딕"/>
          <w:u w:val="single"/>
          <w:lang w:eastAsia="ko-KR"/>
        </w:rPr>
        <w:tab/>
      </w:r>
      <w:r w:rsidR="00651EEE" w:rsidRPr="00651EEE">
        <w:rPr>
          <w:rFonts w:eastAsia="맑은 고딕"/>
          <w:u w:val="single"/>
          <w:lang w:eastAsia="ko-KR"/>
        </w:rPr>
        <w:tab/>
      </w:r>
      <w:r w:rsidR="00651EEE" w:rsidRPr="00651EEE">
        <w:rPr>
          <w:rFonts w:eastAsia="맑은 고딕"/>
          <w:u w:val="single"/>
          <w:lang w:eastAsia="ko-KR"/>
        </w:rPr>
        <w:tab/>
      </w:r>
      <w:r w:rsidR="00651EEE" w:rsidRPr="00651EEE">
        <w:rPr>
          <w:rFonts w:eastAsia="맑은 고딕"/>
          <w:u w:val="single"/>
          <w:lang w:eastAsia="ko-KR"/>
        </w:rPr>
        <w:tab/>
      </w:r>
      <w:r w:rsidR="00651EEE" w:rsidRPr="00651EEE">
        <w:rPr>
          <w:rFonts w:eastAsia="맑은 고딕"/>
          <w:u w:val="single"/>
          <w:lang w:eastAsia="ko-KR"/>
        </w:rPr>
        <w:tab/>
      </w:r>
      <w:r w:rsidR="00651EEE" w:rsidRPr="00651EEE">
        <w:rPr>
          <w:rFonts w:eastAsia="맑은 고딕"/>
          <w:u w:val="single"/>
          <w:lang w:eastAsia="ko-KR"/>
        </w:rPr>
        <w:tab/>
      </w:r>
    </w:p>
    <w:p w14:paraId="1C817081" w14:textId="40941527" w:rsidR="003F4FB1" w:rsidRDefault="00000000" w:rsidP="00DA31FA">
      <w:pPr>
        <w:jc w:val="both"/>
        <w:rPr>
          <w:rFonts w:eastAsia="맑은 고딕" w:hint="eastAsia"/>
          <w:lang w:eastAsia="ko-KR"/>
        </w:rPr>
      </w:pPr>
      <w:r>
        <w:br/>
      </w:r>
      <w:r w:rsidR="004619EA" w:rsidRPr="004619EA">
        <w:t xml:space="preserve">This agreement must be signed by the corresponding author on behalf of all co-authors. </w:t>
      </w:r>
    </w:p>
    <w:p w14:paraId="6C35D8DE" w14:textId="77777777" w:rsidR="003F4FB1" w:rsidRPr="003F4FB1" w:rsidRDefault="003F4FB1" w:rsidP="003F4FB1">
      <w:pPr>
        <w:pStyle w:val="1"/>
        <w:jc w:val="both"/>
      </w:pPr>
      <w:r w:rsidRPr="003F4FB1">
        <w:t>Additional Note</w:t>
      </w:r>
    </w:p>
    <w:p w14:paraId="390CA9F7" w14:textId="68CDB3B5" w:rsidR="003F4FB1" w:rsidRPr="003F4FB1" w:rsidRDefault="003F4FB1" w:rsidP="00DA31FA">
      <w:pPr>
        <w:jc w:val="both"/>
        <w:rPr>
          <w:rFonts w:eastAsia="맑은 고딕" w:hint="eastAsia"/>
          <w:lang w:eastAsia="ko-KR"/>
        </w:rPr>
      </w:pPr>
      <w:r w:rsidRPr="003F4FB1">
        <w:rPr>
          <w:rFonts w:eastAsia="맑은 고딕"/>
          <w:lang w:eastAsia="ko-KR"/>
        </w:rPr>
        <w:t>Authors may either submit a signed copy of the above Copyright Transfer and Open Access Agreement or be deemed to have agreed to its terms by confirming the copyright transfer during the manuscript submission process.</w:t>
      </w:r>
    </w:p>
    <w:sectPr w:rsidR="003F4FB1" w:rsidRPr="003F4FB1" w:rsidSect="000346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8F42C" w14:textId="77777777" w:rsidR="004E5AD6" w:rsidRDefault="004E5AD6" w:rsidP="004619EA">
      <w:pPr>
        <w:spacing w:after="0" w:line="240" w:lineRule="auto"/>
      </w:pPr>
      <w:r>
        <w:separator/>
      </w:r>
    </w:p>
  </w:endnote>
  <w:endnote w:type="continuationSeparator" w:id="0">
    <w:p w14:paraId="5811F01A" w14:textId="77777777" w:rsidR="004E5AD6" w:rsidRDefault="004E5AD6" w:rsidP="00461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AB9BA" w14:textId="77777777" w:rsidR="004E5AD6" w:rsidRDefault="004E5AD6" w:rsidP="004619EA">
      <w:pPr>
        <w:spacing w:after="0" w:line="240" w:lineRule="auto"/>
      </w:pPr>
      <w:r>
        <w:separator/>
      </w:r>
    </w:p>
  </w:footnote>
  <w:footnote w:type="continuationSeparator" w:id="0">
    <w:p w14:paraId="259C7820" w14:textId="77777777" w:rsidR="004E5AD6" w:rsidRDefault="004E5AD6" w:rsidP="004619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2CB54E97"/>
    <w:multiLevelType w:val="hybridMultilevel"/>
    <w:tmpl w:val="2D0C6D62"/>
    <w:lvl w:ilvl="0" w:tplc="01103F14">
      <w:numFmt w:val="bullet"/>
      <w:lvlText w:val="-"/>
      <w:lvlJc w:val="left"/>
      <w:pPr>
        <w:ind w:left="800" w:hanging="360"/>
      </w:pPr>
      <w:rPr>
        <w:rFonts w:ascii="Cambria" w:eastAsiaTheme="minorEastAsia" w:hAnsi="Cambria" w:cstheme="minorBid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0" w15:restartNumberingAfterBreak="0">
    <w:nsid w:val="7AB37175"/>
    <w:multiLevelType w:val="hybridMultilevel"/>
    <w:tmpl w:val="E6FAC49C"/>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num w:numId="1" w16cid:durableId="1812942680">
    <w:abstractNumId w:val="8"/>
  </w:num>
  <w:num w:numId="2" w16cid:durableId="1906409458">
    <w:abstractNumId w:val="6"/>
  </w:num>
  <w:num w:numId="3" w16cid:durableId="193886969">
    <w:abstractNumId w:val="5"/>
  </w:num>
  <w:num w:numId="4" w16cid:durableId="777143758">
    <w:abstractNumId w:val="4"/>
  </w:num>
  <w:num w:numId="5" w16cid:durableId="1646159753">
    <w:abstractNumId w:val="7"/>
  </w:num>
  <w:num w:numId="6" w16cid:durableId="858465635">
    <w:abstractNumId w:val="3"/>
  </w:num>
  <w:num w:numId="7" w16cid:durableId="1274937642">
    <w:abstractNumId w:val="2"/>
  </w:num>
  <w:num w:numId="8" w16cid:durableId="284392530">
    <w:abstractNumId w:val="1"/>
  </w:num>
  <w:num w:numId="9" w16cid:durableId="1027170665">
    <w:abstractNumId w:val="0"/>
  </w:num>
  <w:num w:numId="10" w16cid:durableId="624849483">
    <w:abstractNumId w:val="10"/>
  </w:num>
  <w:num w:numId="11" w16cid:durableId="11241514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3F4FB1"/>
    <w:rsid w:val="004619EA"/>
    <w:rsid w:val="004E5AD6"/>
    <w:rsid w:val="00651EEE"/>
    <w:rsid w:val="006C1281"/>
    <w:rsid w:val="00955638"/>
    <w:rsid w:val="00AA1D8D"/>
    <w:rsid w:val="00B47730"/>
    <w:rsid w:val="00CB0664"/>
    <w:rsid w:val="00D322F6"/>
    <w:rsid w:val="00DA31F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B47166"/>
  <w14:defaultImageDpi w14:val="300"/>
  <w15:docId w15:val="{443B52C9-D864-47C1-9979-E3C6555F6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E618BF"/>
    <w:pPr>
      <w:tabs>
        <w:tab w:val="center" w:pos="4680"/>
        <w:tab w:val="right" w:pos="9360"/>
      </w:tabs>
      <w:spacing w:after="0" w:line="240" w:lineRule="auto"/>
    </w:pPr>
  </w:style>
  <w:style w:type="character" w:customStyle="1" w:styleId="Char">
    <w:name w:val="머리글 Char"/>
    <w:basedOn w:val="a2"/>
    <w:link w:val="a5"/>
    <w:uiPriority w:val="99"/>
    <w:rsid w:val="00E618BF"/>
  </w:style>
  <w:style w:type="paragraph" w:styleId="a6">
    <w:name w:val="footer"/>
    <w:basedOn w:val="a1"/>
    <w:link w:val="Char0"/>
    <w:uiPriority w:val="99"/>
    <w:unhideWhenUsed/>
    <w:rsid w:val="00E618BF"/>
    <w:pPr>
      <w:tabs>
        <w:tab w:val="center" w:pos="4680"/>
        <w:tab w:val="right" w:pos="9360"/>
      </w:tabs>
      <w:spacing w:after="0" w:line="240" w:lineRule="auto"/>
    </w:pPr>
  </w:style>
  <w:style w:type="character" w:customStyle="1" w:styleId="Char0">
    <w:name w:val="바닥글 Char"/>
    <w:basedOn w:val="a2"/>
    <w:link w:val="a6"/>
    <w:uiPriority w:val="99"/>
    <w:rsid w:val="00E618BF"/>
  </w:style>
  <w:style w:type="paragraph" w:styleId="a7">
    <w:name w:val="No Spacing"/>
    <w:uiPriority w:val="1"/>
    <w:qFormat/>
    <w:rsid w:val="00FC693F"/>
    <w:pPr>
      <w:spacing w:after="0" w:line="240" w:lineRule="auto"/>
    </w:pPr>
  </w:style>
  <w:style w:type="character" w:customStyle="1" w:styleId="1Char">
    <w:name w:val="제목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제목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제목 3 Char"/>
    <w:basedOn w:val="a2"/>
    <w:link w:val="31"/>
    <w:uiPriority w:val="9"/>
    <w:rsid w:val="00FC693F"/>
    <w:rPr>
      <w:rFonts w:asciiTheme="majorHAnsi" w:eastAsiaTheme="majorEastAsia" w:hAnsiTheme="majorHAnsi" w:cstheme="majorBidi"/>
      <w:b/>
      <w:bCs/>
      <w:color w:val="4F81BD" w:themeColor="accent1"/>
    </w:rPr>
  </w:style>
  <w:style w:type="paragraph" w:styleId="a8">
    <w:name w:val="Title"/>
    <w:basedOn w:val="a1"/>
    <w:next w:val="a1"/>
    <w:link w:val="Char1"/>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제목 Char"/>
    <w:basedOn w:val="a2"/>
    <w:link w:val="a8"/>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1"/>
    <w:next w:val="a1"/>
    <w:link w:val="Char2"/>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2">
    <w:name w:val="부제 Char"/>
    <w:basedOn w:val="a2"/>
    <w:link w:val="a9"/>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Char3"/>
    <w:uiPriority w:val="99"/>
    <w:unhideWhenUsed/>
    <w:rsid w:val="00AA1D8D"/>
    <w:pPr>
      <w:spacing w:after="120"/>
    </w:pPr>
  </w:style>
  <w:style w:type="character" w:customStyle="1" w:styleId="Char3">
    <w:name w:val="본문 Char"/>
    <w:basedOn w:val="a2"/>
    <w:link w:val="ab"/>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본문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본문 3 Char"/>
    <w:basedOn w:val="a2"/>
    <w:link w:val="32"/>
    <w:uiPriority w:val="99"/>
    <w:rsid w:val="00AA1D8D"/>
    <w:rPr>
      <w:sz w:val="16"/>
      <w:szCs w:val="16"/>
    </w:rPr>
  </w:style>
  <w:style w:type="paragraph" w:styleId="ac">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d">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e">
    <w:name w:val="macro"/>
    <w:link w:val="Char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4">
    <w:name w:val="매크로 텍스트 Char"/>
    <w:basedOn w:val="a2"/>
    <w:link w:val="ae"/>
    <w:uiPriority w:val="99"/>
    <w:rsid w:val="0029639D"/>
    <w:rPr>
      <w:rFonts w:ascii="Courier" w:hAnsi="Courier"/>
      <w:sz w:val="20"/>
      <w:szCs w:val="20"/>
    </w:rPr>
  </w:style>
  <w:style w:type="paragraph" w:styleId="af">
    <w:name w:val="Quote"/>
    <w:basedOn w:val="a1"/>
    <w:next w:val="a1"/>
    <w:link w:val="Char5"/>
    <w:uiPriority w:val="29"/>
    <w:qFormat/>
    <w:rsid w:val="00FC693F"/>
    <w:rPr>
      <w:i/>
      <w:iCs/>
      <w:color w:val="000000" w:themeColor="text1"/>
    </w:rPr>
  </w:style>
  <w:style w:type="character" w:customStyle="1" w:styleId="Char5">
    <w:name w:val="인용 Char"/>
    <w:basedOn w:val="a2"/>
    <w:link w:val="af"/>
    <w:uiPriority w:val="29"/>
    <w:rsid w:val="00FC693F"/>
    <w:rPr>
      <w:i/>
      <w:iCs/>
      <w:color w:val="000000" w:themeColor="text1"/>
    </w:rPr>
  </w:style>
  <w:style w:type="character" w:customStyle="1" w:styleId="4Char">
    <w:name w:val="제목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제목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제목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제목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제목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제목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0">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1">
    <w:name w:val="Strong"/>
    <w:basedOn w:val="a2"/>
    <w:uiPriority w:val="22"/>
    <w:qFormat/>
    <w:rsid w:val="00FC693F"/>
    <w:rPr>
      <w:b/>
      <w:bCs/>
    </w:rPr>
  </w:style>
  <w:style w:type="character" w:styleId="af2">
    <w:name w:val="Emphasis"/>
    <w:basedOn w:val="a2"/>
    <w:uiPriority w:val="20"/>
    <w:qFormat/>
    <w:rsid w:val="00FC693F"/>
    <w:rPr>
      <w:i/>
      <w:iCs/>
    </w:rPr>
  </w:style>
  <w:style w:type="paragraph" w:styleId="af3">
    <w:name w:val="Intense Quote"/>
    <w:basedOn w:val="a1"/>
    <w:next w:val="a1"/>
    <w:link w:val="Char6"/>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6">
    <w:name w:val="강한 인용 Char"/>
    <w:basedOn w:val="a2"/>
    <w:link w:val="af3"/>
    <w:uiPriority w:val="30"/>
    <w:rsid w:val="00FC693F"/>
    <w:rPr>
      <w:b/>
      <w:bCs/>
      <w:i/>
      <w:iCs/>
      <w:color w:val="4F81BD" w:themeColor="accent1"/>
    </w:rPr>
  </w:style>
  <w:style w:type="character" w:styleId="af4">
    <w:name w:val="Subtle Emphasis"/>
    <w:basedOn w:val="a2"/>
    <w:uiPriority w:val="19"/>
    <w:qFormat/>
    <w:rsid w:val="00FC693F"/>
    <w:rPr>
      <w:i/>
      <w:iCs/>
      <w:color w:val="808080" w:themeColor="text1" w:themeTint="7F"/>
    </w:rPr>
  </w:style>
  <w:style w:type="character" w:styleId="af5">
    <w:name w:val="Intense Emphasis"/>
    <w:basedOn w:val="a2"/>
    <w:uiPriority w:val="21"/>
    <w:qFormat/>
    <w:rsid w:val="00FC693F"/>
    <w:rPr>
      <w:b/>
      <w:bCs/>
      <w:i/>
      <w:iCs/>
      <w:color w:val="4F81BD" w:themeColor="accent1"/>
    </w:rPr>
  </w:style>
  <w:style w:type="character" w:styleId="af6">
    <w:name w:val="Subtle Reference"/>
    <w:basedOn w:val="a2"/>
    <w:uiPriority w:val="31"/>
    <w:qFormat/>
    <w:rsid w:val="00FC693F"/>
    <w:rPr>
      <w:smallCaps/>
      <w:color w:val="C0504D" w:themeColor="accent2"/>
      <w:u w:val="single"/>
    </w:rPr>
  </w:style>
  <w:style w:type="character" w:styleId="af7">
    <w:name w:val="Intense Reference"/>
    <w:basedOn w:val="a2"/>
    <w:uiPriority w:val="32"/>
    <w:qFormat/>
    <w:rsid w:val="00FC693F"/>
    <w:rPr>
      <w:b/>
      <w:bCs/>
      <w:smallCaps/>
      <w:color w:val="C0504D" w:themeColor="accent2"/>
      <w:spacing w:val="5"/>
      <w:u w:val="single"/>
    </w:rPr>
  </w:style>
  <w:style w:type="character" w:styleId="af8">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9">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c">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d">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e">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2</Pages>
  <Words>491</Words>
  <Characters>2804</Characters>
  <Application>Microsoft Office Word</Application>
  <DocSecurity>0</DocSecurity>
  <Lines>23</Lines>
  <Paragraphs>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3289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Editor</cp:lastModifiedBy>
  <cp:revision>3</cp:revision>
  <dcterms:created xsi:type="dcterms:W3CDTF">2013-12-23T23:15:00Z</dcterms:created>
  <dcterms:modified xsi:type="dcterms:W3CDTF">2025-06-10T10:48:00Z</dcterms:modified>
  <cp:category/>
</cp:coreProperties>
</file>